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河南省省直事业单位拟聘用人员名册表</w:t>
      </w:r>
    </w:p>
    <w:tbl>
      <w:tblPr>
        <w:tblpPr w:vertAnchor="text" w:tblpXSpec="left"/>
        <w:tblW w:w="9943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"/>
        <w:gridCol w:w="957"/>
        <w:gridCol w:w="568"/>
        <w:gridCol w:w="993"/>
        <w:gridCol w:w="710"/>
        <w:gridCol w:w="1277"/>
        <w:gridCol w:w="1135"/>
        <w:gridCol w:w="710"/>
        <w:gridCol w:w="921"/>
        <w:gridCol w:w="1100"/>
        <w:gridCol w:w="716"/>
        <w:gridCol w:w="42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1"/>
                <w:szCs w:val="21"/>
              </w:rPr>
              <w:t>出生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1"/>
                <w:szCs w:val="21"/>
              </w:rPr>
              <w:t>年月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1"/>
                <w:szCs w:val="21"/>
              </w:rPr>
              <w:t>政治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1"/>
                <w:szCs w:val="21"/>
              </w:rPr>
              <w:t>面貌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1"/>
                <w:szCs w:val="21"/>
              </w:rPr>
              <w:t>毕业院校</w:t>
            </w: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1"/>
                <w:szCs w:val="21"/>
              </w:rPr>
              <w:t>及 专 业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1"/>
                <w:szCs w:val="21"/>
              </w:rPr>
              <w:t>学 历</w:t>
            </w: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1"/>
                <w:szCs w:val="21"/>
              </w:rPr>
              <w:t>(学位)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1"/>
                <w:szCs w:val="21"/>
              </w:rPr>
              <w:t>报考岗位</w:t>
            </w:r>
          </w:p>
        </w:tc>
        <w:tc>
          <w:tcPr>
            <w:tcW w:w="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1"/>
                <w:szCs w:val="21"/>
              </w:rPr>
              <w:t>总成绩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1"/>
                <w:szCs w:val="21"/>
              </w:rPr>
              <w:t>名次</w:t>
            </w:r>
          </w:p>
        </w:tc>
        <w:tc>
          <w:tcPr>
            <w:tcW w:w="7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1"/>
                <w:szCs w:val="21"/>
              </w:rPr>
              <w:t>聘用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1"/>
                <w:szCs w:val="21"/>
              </w:rPr>
              <w:t>岗位</w:t>
            </w:r>
          </w:p>
        </w:tc>
        <w:tc>
          <w:tcPr>
            <w:tcW w:w="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王云霞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1990.12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山西医科大学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护理学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硕士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护理学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85.44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护理学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张来军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1986.01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大连医科大学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护理学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硕士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护理学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77.8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护理学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任 宁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1991.02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预备党员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武汉轻工大学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护理学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硕士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护理学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77.12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护理学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曹 楠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1990.03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大连医科大学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护理学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硕士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护理学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74.84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护理学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林慧玲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1992.03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青岛大学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护理学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硕士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护理学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72.24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6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（第5名放弃）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护理学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王敏敏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1990.04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山西医科大学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人体解剖与组织胚胎学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硕士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人体解剖与组织胚胎学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71.96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（第1名放弃）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人体解剖与组织胚胎学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何晓丹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1991.02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党员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南开大学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生理学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硕士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生理学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77.24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（第1名放弃）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生理学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魏志萍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1990.05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南昌大学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生物学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硕士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生理学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68.2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生理学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1" w:right="0" w:hanging="631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b/>
          <w:color w:val="000000"/>
          <w:sz w:val="24"/>
          <w:szCs w:val="24"/>
        </w:rPr>
        <w:t>填报单位：河南护理职业学院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22E4"/>
    <w:rsid w:val="01433A88"/>
    <w:rsid w:val="028A276A"/>
    <w:rsid w:val="028B058A"/>
    <w:rsid w:val="02E15715"/>
    <w:rsid w:val="02E90923"/>
    <w:rsid w:val="03E2659F"/>
    <w:rsid w:val="03EB0534"/>
    <w:rsid w:val="047D6F47"/>
    <w:rsid w:val="05480F99"/>
    <w:rsid w:val="05B7741F"/>
    <w:rsid w:val="06E94E42"/>
    <w:rsid w:val="0713730B"/>
    <w:rsid w:val="071B3BEE"/>
    <w:rsid w:val="080C442B"/>
    <w:rsid w:val="08613F05"/>
    <w:rsid w:val="09AF28C0"/>
    <w:rsid w:val="09B5224B"/>
    <w:rsid w:val="0A3D0ABC"/>
    <w:rsid w:val="0ADB67AA"/>
    <w:rsid w:val="0C7E6E3D"/>
    <w:rsid w:val="0D40059E"/>
    <w:rsid w:val="0DCC1F92"/>
    <w:rsid w:val="0DD451F0"/>
    <w:rsid w:val="0E08347C"/>
    <w:rsid w:val="0E4E7E7B"/>
    <w:rsid w:val="0EC74B84"/>
    <w:rsid w:val="0F3F4F6C"/>
    <w:rsid w:val="0F9D1314"/>
    <w:rsid w:val="100C24C1"/>
    <w:rsid w:val="107B6EF2"/>
    <w:rsid w:val="114D2ACD"/>
    <w:rsid w:val="127A4439"/>
    <w:rsid w:val="12B933F5"/>
    <w:rsid w:val="14701071"/>
    <w:rsid w:val="14785954"/>
    <w:rsid w:val="14E0407F"/>
    <w:rsid w:val="15843C93"/>
    <w:rsid w:val="15CC0804"/>
    <w:rsid w:val="160279F7"/>
    <w:rsid w:val="16DD0641"/>
    <w:rsid w:val="18452D21"/>
    <w:rsid w:val="19354036"/>
    <w:rsid w:val="19582824"/>
    <w:rsid w:val="19E62F43"/>
    <w:rsid w:val="1B0E6DA2"/>
    <w:rsid w:val="1B4F560D"/>
    <w:rsid w:val="1BCE0865"/>
    <w:rsid w:val="1BCF6E10"/>
    <w:rsid w:val="1BD04891"/>
    <w:rsid w:val="1C9E65B3"/>
    <w:rsid w:val="1D0D3770"/>
    <w:rsid w:val="1DAB1818"/>
    <w:rsid w:val="1DD46260"/>
    <w:rsid w:val="1E110693"/>
    <w:rsid w:val="1E9E519D"/>
    <w:rsid w:val="1F921E27"/>
    <w:rsid w:val="1F9C6745"/>
    <w:rsid w:val="1F9F6BA1"/>
    <w:rsid w:val="20073BF6"/>
    <w:rsid w:val="203947D0"/>
    <w:rsid w:val="212412D6"/>
    <w:rsid w:val="213D5E71"/>
    <w:rsid w:val="21977805"/>
    <w:rsid w:val="21C619D9"/>
    <w:rsid w:val="21F956AB"/>
    <w:rsid w:val="23301B24"/>
    <w:rsid w:val="23DB5C11"/>
    <w:rsid w:val="2414307E"/>
    <w:rsid w:val="24454747"/>
    <w:rsid w:val="2465669E"/>
    <w:rsid w:val="25914398"/>
    <w:rsid w:val="25AA5313"/>
    <w:rsid w:val="25C030D7"/>
    <w:rsid w:val="25CC3DF2"/>
    <w:rsid w:val="25CE72F5"/>
    <w:rsid w:val="25DE4498"/>
    <w:rsid w:val="26DF0F93"/>
    <w:rsid w:val="272D6726"/>
    <w:rsid w:val="27DC0AAA"/>
    <w:rsid w:val="28F0369A"/>
    <w:rsid w:val="293C6874"/>
    <w:rsid w:val="296339D9"/>
    <w:rsid w:val="29E40E7F"/>
    <w:rsid w:val="2A0F464D"/>
    <w:rsid w:val="2A5F7C6D"/>
    <w:rsid w:val="2C422001"/>
    <w:rsid w:val="2CD36BC9"/>
    <w:rsid w:val="2D900DAA"/>
    <w:rsid w:val="2DC23F02"/>
    <w:rsid w:val="2E98522F"/>
    <w:rsid w:val="2F697B06"/>
    <w:rsid w:val="2FBB1ABF"/>
    <w:rsid w:val="2FDB3A49"/>
    <w:rsid w:val="30921B22"/>
    <w:rsid w:val="312B3B14"/>
    <w:rsid w:val="315F59F3"/>
    <w:rsid w:val="31722865"/>
    <w:rsid w:val="31EF61DB"/>
    <w:rsid w:val="328D0DD1"/>
    <w:rsid w:val="335103A1"/>
    <w:rsid w:val="33902084"/>
    <w:rsid w:val="36985C4F"/>
    <w:rsid w:val="36BE69B8"/>
    <w:rsid w:val="391A6818"/>
    <w:rsid w:val="39D16AD2"/>
    <w:rsid w:val="39EE2073"/>
    <w:rsid w:val="3A6B4396"/>
    <w:rsid w:val="3A8064EA"/>
    <w:rsid w:val="3B2415C7"/>
    <w:rsid w:val="3BBE087B"/>
    <w:rsid w:val="3C747C1F"/>
    <w:rsid w:val="3CBD3C84"/>
    <w:rsid w:val="3D6757A2"/>
    <w:rsid w:val="3D8E655B"/>
    <w:rsid w:val="3DB01BA5"/>
    <w:rsid w:val="3E610E9F"/>
    <w:rsid w:val="3E7664BB"/>
    <w:rsid w:val="3EE45BF5"/>
    <w:rsid w:val="40BE1C15"/>
    <w:rsid w:val="412528BE"/>
    <w:rsid w:val="41D812FC"/>
    <w:rsid w:val="43142875"/>
    <w:rsid w:val="440E5417"/>
    <w:rsid w:val="441F260A"/>
    <w:rsid w:val="4422358E"/>
    <w:rsid w:val="44837D60"/>
    <w:rsid w:val="44C65721"/>
    <w:rsid w:val="46510AC9"/>
    <w:rsid w:val="479C68ED"/>
    <w:rsid w:val="48024093"/>
    <w:rsid w:val="49221443"/>
    <w:rsid w:val="4A1851F0"/>
    <w:rsid w:val="4B7F7C3B"/>
    <w:rsid w:val="4BC74F37"/>
    <w:rsid w:val="4C0118B3"/>
    <w:rsid w:val="4C0E6207"/>
    <w:rsid w:val="4C262D52"/>
    <w:rsid w:val="4D0A6FD3"/>
    <w:rsid w:val="4D793A04"/>
    <w:rsid w:val="4DA33CCF"/>
    <w:rsid w:val="4E887815"/>
    <w:rsid w:val="4F0C7E0C"/>
    <w:rsid w:val="50500FAF"/>
    <w:rsid w:val="50A3683A"/>
    <w:rsid w:val="5102155E"/>
    <w:rsid w:val="51524BB0"/>
    <w:rsid w:val="51B51F4B"/>
    <w:rsid w:val="527A7E96"/>
    <w:rsid w:val="539A6898"/>
    <w:rsid w:val="546417E4"/>
    <w:rsid w:val="54710ECA"/>
    <w:rsid w:val="553B549B"/>
    <w:rsid w:val="556B768D"/>
    <w:rsid w:val="55764EF4"/>
    <w:rsid w:val="559D4258"/>
    <w:rsid w:val="57E1790A"/>
    <w:rsid w:val="58457291"/>
    <w:rsid w:val="58E97243"/>
    <w:rsid w:val="593F7864"/>
    <w:rsid w:val="59DC49D8"/>
    <w:rsid w:val="59FA308F"/>
    <w:rsid w:val="5AB61D9F"/>
    <w:rsid w:val="5AD17C3F"/>
    <w:rsid w:val="5C2253EE"/>
    <w:rsid w:val="5DCB13CB"/>
    <w:rsid w:val="5E2547D1"/>
    <w:rsid w:val="5E3D7C79"/>
    <w:rsid w:val="5FA20458"/>
    <w:rsid w:val="600B5CD9"/>
    <w:rsid w:val="6026779A"/>
    <w:rsid w:val="603B1920"/>
    <w:rsid w:val="63DB6593"/>
    <w:rsid w:val="63F474BD"/>
    <w:rsid w:val="645B0166"/>
    <w:rsid w:val="6493686B"/>
    <w:rsid w:val="64BA5BB1"/>
    <w:rsid w:val="64CB5340"/>
    <w:rsid w:val="66107BB8"/>
    <w:rsid w:val="66422D10"/>
    <w:rsid w:val="66651470"/>
    <w:rsid w:val="6704174A"/>
    <w:rsid w:val="672C5A06"/>
    <w:rsid w:val="67C479A7"/>
    <w:rsid w:val="67D23FB3"/>
    <w:rsid w:val="68DD6A51"/>
    <w:rsid w:val="6A2A1B88"/>
    <w:rsid w:val="6A6A74DD"/>
    <w:rsid w:val="6B7F20CC"/>
    <w:rsid w:val="6B91586A"/>
    <w:rsid w:val="6BF94365"/>
    <w:rsid w:val="6CA34F89"/>
    <w:rsid w:val="6CF11097"/>
    <w:rsid w:val="6D6E1948"/>
    <w:rsid w:val="6E005DBF"/>
    <w:rsid w:val="6E3B5818"/>
    <w:rsid w:val="6E76161E"/>
    <w:rsid w:val="6EBB6104"/>
    <w:rsid w:val="6F1973B5"/>
    <w:rsid w:val="6F281F9E"/>
    <w:rsid w:val="6F9647D0"/>
    <w:rsid w:val="6FBE7B43"/>
    <w:rsid w:val="6FD46FBF"/>
    <w:rsid w:val="72545D59"/>
    <w:rsid w:val="73A62220"/>
    <w:rsid w:val="73E34E5E"/>
    <w:rsid w:val="74297AD2"/>
    <w:rsid w:val="74457032"/>
    <w:rsid w:val="74C0296D"/>
    <w:rsid w:val="74FA23A9"/>
    <w:rsid w:val="75AD2208"/>
    <w:rsid w:val="76132E93"/>
    <w:rsid w:val="768B7DE5"/>
    <w:rsid w:val="76B86AB6"/>
    <w:rsid w:val="76E9017F"/>
    <w:rsid w:val="773B3081"/>
    <w:rsid w:val="77834AFA"/>
    <w:rsid w:val="78BC4477"/>
    <w:rsid w:val="78F83762"/>
    <w:rsid w:val="79BA5A1E"/>
    <w:rsid w:val="7A857A71"/>
    <w:rsid w:val="7A8A596B"/>
    <w:rsid w:val="7BB140C9"/>
    <w:rsid w:val="7C16186F"/>
    <w:rsid w:val="7C4B33CE"/>
    <w:rsid w:val="7D584F90"/>
    <w:rsid w:val="7E2F22CC"/>
    <w:rsid w:val="7E8C6287"/>
    <w:rsid w:val="7F791EE3"/>
    <w:rsid w:val="7FC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9"/>
      <w:szCs w:val="39"/>
      <w:lang w:val="en-US" w:eastAsia="zh-CN" w:bidi="ar"/>
    </w:rPr>
  </w:style>
  <w:style w:type="paragraph" w:styleId="4">
    <w:name w:val="heading 5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Typewriter"/>
    <w:basedOn w:val="6"/>
    <w:qFormat/>
    <w:uiPriority w:val="0"/>
    <w:rPr>
      <w:color w:val="194D7F"/>
      <w:sz w:val="21"/>
      <w:szCs w:val="21"/>
    </w:rPr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000000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hint="default" w:ascii="Courier New" w:hAnsi="Courier New" w:eastAsia="Courier New" w:cs="Courier New"/>
    </w:rPr>
  </w:style>
  <w:style w:type="character" w:customStyle="1" w:styleId="19">
    <w:name w:val="ls_tt"/>
    <w:basedOn w:val="6"/>
    <w:qFormat/>
    <w:uiPriority w:val="0"/>
    <w:rPr>
      <w:color w:val="194D7F"/>
      <w:sz w:val="21"/>
      <w:szCs w:val="21"/>
    </w:rPr>
  </w:style>
  <w:style w:type="character" w:customStyle="1" w:styleId="20">
    <w:name w:val="ls_tt1"/>
    <w:basedOn w:val="6"/>
    <w:qFormat/>
    <w:uiPriority w:val="0"/>
  </w:style>
  <w:style w:type="character" w:customStyle="1" w:styleId="21">
    <w:name w:val="tnews"/>
    <w:basedOn w:val="6"/>
    <w:qFormat/>
    <w:uiPriority w:val="0"/>
    <w:rPr>
      <w:color w:val="FFFFFF"/>
      <w:sz w:val="21"/>
      <w:szCs w:val="21"/>
    </w:rPr>
  </w:style>
  <w:style w:type="character" w:customStyle="1" w:styleId="22">
    <w:name w:val="tn"/>
    <w:basedOn w:val="6"/>
    <w:qFormat/>
    <w:uiPriority w:val="0"/>
    <w:rPr>
      <w:color w:val="194D7F"/>
      <w:sz w:val="21"/>
      <w:szCs w:val="21"/>
    </w:rPr>
  </w:style>
  <w:style w:type="character" w:customStyle="1" w:styleId="23">
    <w:name w:val="ls_tnews"/>
    <w:basedOn w:val="6"/>
    <w:qFormat/>
    <w:uiPriority w:val="0"/>
    <w:rPr>
      <w:color w:val="FFFFFF"/>
      <w:sz w:val="21"/>
      <w:szCs w:val="21"/>
    </w:rPr>
  </w:style>
  <w:style w:type="character" w:customStyle="1" w:styleId="24">
    <w:name w:val="ls_tn"/>
    <w:basedOn w:val="6"/>
    <w:qFormat/>
    <w:uiPriority w:val="0"/>
    <w:rPr>
      <w:color w:val="194D7F"/>
      <w:sz w:val="21"/>
      <w:szCs w:val="21"/>
    </w:rPr>
  </w:style>
  <w:style w:type="character" w:customStyle="1" w:styleId="25">
    <w:name w:val="l-over"/>
    <w:basedOn w:val="6"/>
    <w:qFormat/>
    <w:uiPriority w:val="0"/>
    <w:rPr>
      <w:bdr w:val="single" w:color="DAB364" w:sz="6" w:space="0"/>
    </w:rPr>
  </w:style>
  <w:style w:type="character" w:customStyle="1" w:styleId="26">
    <w:name w:val="l-selected"/>
    <w:basedOn w:val="6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7">
    <w:name w:val="l-open"/>
    <w:basedOn w:val="6"/>
    <w:qFormat/>
    <w:uiPriority w:val="0"/>
  </w:style>
  <w:style w:type="character" w:customStyle="1" w:styleId="28">
    <w:name w:val="icon-gkyjx"/>
    <w:basedOn w:val="6"/>
    <w:qFormat/>
    <w:uiPriority w:val="0"/>
    <w:rPr>
      <w:color w:val="BF67AB"/>
    </w:rPr>
  </w:style>
  <w:style w:type="character" w:customStyle="1" w:styleId="29">
    <w:name w:val="icon-fwl"/>
    <w:basedOn w:val="6"/>
    <w:qFormat/>
    <w:uiPriority w:val="0"/>
  </w:style>
  <w:style w:type="character" w:customStyle="1" w:styleId="30">
    <w:name w:val="icon-gkzn"/>
    <w:basedOn w:val="6"/>
    <w:qFormat/>
    <w:uiPriority w:val="0"/>
    <w:rPr>
      <w:color w:val="FF0000"/>
    </w:rPr>
  </w:style>
  <w:style w:type="character" w:customStyle="1" w:styleId="31">
    <w:name w:val="icon-gkml"/>
    <w:basedOn w:val="6"/>
    <w:qFormat/>
    <w:uiPriority w:val="0"/>
    <w:rPr>
      <w:color w:val="569EC3"/>
    </w:rPr>
  </w:style>
  <w:style w:type="character" w:customStyle="1" w:styleId="32">
    <w:name w:val="icon-gkndbg"/>
    <w:basedOn w:val="6"/>
    <w:qFormat/>
    <w:uiPriority w:val="0"/>
    <w:rPr>
      <w:color w:val="B5997A"/>
    </w:rPr>
  </w:style>
  <w:style w:type="character" w:customStyle="1" w:styleId="33">
    <w:name w:val="icon-zdly"/>
    <w:basedOn w:val="6"/>
    <w:qFormat/>
    <w:uiPriority w:val="0"/>
    <w:rPr>
      <w:color w:val="CB5609"/>
    </w:rPr>
  </w:style>
  <w:style w:type="character" w:customStyle="1" w:styleId="34">
    <w:name w:val="icon-ysqgk"/>
    <w:basedOn w:val="6"/>
    <w:qFormat/>
    <w:uiPriority w:val="0"/>
    <w:rPr>
      <w:color w:val="449B50"/>
    </w:rPr>
  </w:style>
  <w:style w:type="character" w:customStyle="1" w:styleId="35">
    <w:name w:val="hover12"/>
    <w:basedOn w:val="6"/>
    <w:qFormat/>
    <w:uiPriority w:val="0"/>
    <w:rPr>
      <w:u w:val="single"/>
    </w:rPr>
  </w:style>
  <w:style w:type="character" w:customStyle="1" w:styleId="36">
    <w:name w:val="icon-zz"/>
    <w:basedOn w:val="6"/>
    <w:qFormat/>
    <w:uiPriority w:val="0"/>
  </w:style>
  <w:style w:type="character" w:customStyle="1" w:styleId="37">
    <w:name w:val="fr"/>
    <w:basedOn w:val="6"/>
    <w:qFormat/>
    <w:uiPriority w:val="0"/>
  </w:style>
  <w:style w:type="character" w:customStyle="1" w:styleId="38">
    <w:name w:val="fr1"/>
    <w:basedOn w:val="6"/>
    <w:qFormat/>
    <w:uiPriority w:val="0"/>
  </w:style>
  <w:style w:type="character" w:customStyle="1" w:styleId="39">
    <w:name w:val="fr2"/>
    <w:basedOn w:val="6"/>
    <w:qFormat/>
    <w:uiPriority w:val="0"/>
  </w:style>
  <w:style w:type="character" w:customStyle="1" w:styleId="40">
    <w:name w:val="info"/>
    <w:basedOn w:val="6"/>
    <w:qFormat/>
    <w:uiPriority w:val="0"/>
    <w:rPr>
      <w:color w:val="776955"/>
    </w:rPr>
  </w:style>
  <w:style w:type="character" w:customStyle="1" w:styleId="41">
    <w:name w:val="selected"/>
    <w:basedOn w:val="6"/>
    <w:qFormat/>
    <w:uiPriority w:val="0"/>
  </w:style>
  <w:style w:type="character" w:customStyle="1" w:styleId="42">
    <w:name w:val="bsharetex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2017-09-01T09:57:13Z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